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1492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214929" w:rsidRPr="0021492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86F0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86B5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6B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341,000,000.00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D86B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25A3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(3 Month JIBAR as at 17 Nov 2015 of </w:t>
      </w:r>
      <w:r w:rsidR="001325A3">
        <w:rPr>
          <w:rFonts w:asciiTheme="minorHAnsi" w:hAnsiTheme="minorHAnsi" w:cs="Arial"/>
          <w:lang w:val="en-ZA"/>
        </w:rPr>
        <w:t xml:space="preserve">6.342% </w:t>
      </w:r>
      <w:r>
        <w:rPr>
          <w:rFonts w:asciiTheme="minorHAnsi" w:hAnsiTheme="minorHAnsi" w:cs="Arial"/>
          <w:lang w:val="en-ZA"/>
        </w:rPr>
        <w:t xml:space="preserve">plus </w:t>
      </w:r>
      <w:r w:rsidR="00AB0AF7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14929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214929">
        <w:rPr>
          <w:rFonts w:asciiTheme="minorHAnsi" w:hAnsiTheme="minorHAnsi" w:cs="Arial"/>
          <w:b/>
          <w:highlight w:val="yellow"/>
          <w:lang w:val="en-ZA"/>
        </w:rPr>
        <w:tab/>
      </w:r>
      <w:r w:rsidR="00214929" w:rsidRPr="00214929">
        <w:rPr>
          <w:rFonts w:asciiTheme="minorHAnsi" w:hAnsiTheme="minorHAnsi" w:cs="Arial"/>
          <w:highlight w:val="yellow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ZAG000131467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86B5E" w:rsidRDefault="00D86B5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1492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86F00" w:rsidRPr="004A2C2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https://www.jse.co.za/content/JSEPricingSupplementsItems/2014/BondDocuments/ASN098%20Pricing%20Supplement%2020151117.pdf</w:t>
        </w:r>
      </w:hyperlink>
    </w:p>
    <w:p w:rsidR="00086F00" w:rsidRPr="00F64748" w:rsidRDefault="00086F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6B5E" w:rsidRDefault="00D86B5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86B5E" w:rsidRDefault="00D86B5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Corporate &amp; Investment Banking Ltd</w:t>
      </w:r>
      <w:r>
        <w:rPr>
          <w:rFonts w:asciiTheme="minorHAnsi" w:hAnsiTheme="minorHAnsi" w:cs="Arial"/>
          <w:lang w:val="en-ZA"/>
        </w:rPr>
        <w:tab/>
        <w:t>+27 11 8957352</w:t>
      </w:r>
    </w:p>
    <w:p w:rsidR="00085030" w:rsidRPr="00F64748" w:rsidRDefault="00D86B5E" w:rsidP="00D86B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15559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15559F" w:rsidRPr="00C94EA6">
      <w:rPr>
        <w:rFonts w:eastAsia="Times New Roman"/>
        <w:b/>
        <w:color w:val="808080"/>
        <w:sz w:val="14"/>
      </w:rPr>
      <w:fldChar w:fldCharType="separate"/>
    </w:r>
    <w:r w:rsidR="00D86B5E">
      <w:rPr>
        <w:rFonts w:eastAsia="Times New Roman"/>
        <w:b/>
        <w:noProof/>
        <w:color w:val="808080"/>
        <w:sz w:val="14"/>
      </w:rPr>
      <w:t>2</w:t>
    </w:r>
    <w:r w:rsidR="0015559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15559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15559F" w:rsidRPr="00C94EA6">
      <w:rPr>
        <w:rFonts w:eastAsia="Times New Roman"/>
        <w:b/>
        <w:color w:val="808080"/>
        <w:sz w:val="14"/>
      </w:rPr>
      <w:fldChar w:fldCharType="separate"/>
    </w:r>
    <w:r w:rsidR="00D86B5E">
      <w:rPr>
        <w:rFonts w:eastAsia="Times New Roman"/>
        <w:b/>
        <w:noProof/>
        <w:color w:val="808080"/>
        <w:sz w:val="14"/>
      </w:rPr>
      <w:t>2</w:t>
    </w:r>
    <w:r w:rsidR="0015559F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559F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149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149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6F00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5A3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59F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4929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8C4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1E1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25C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AF7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B5E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98%20Pricing%20Supplement%20201511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E4C1E-1DAC-4962-9A5D-CC69BA60E427}"/>
</file>

<file path=customXml/itemProps2.xml><?xml version="1.0" encoding="utf-8"?>
<ds:datastoreItem xmlns:ds="http://schemas.openxmlformats.org/officeDocument/2006/customXml" ds:itemID="{7E544FE2-099B-4EB6-8FD5-D7C2277B7E85}"/>
</file>

<file path=customXml/itemProps3.xml><?xml version="1.0" encoding="utf-8"?>
<ds:datastoreItem xmlns:ds="http://schemas.openxmlformats.org/officeDocument/2006/customXml" ds:itemID="{3C9867F8-C2AA-49EB-A70B-21AECB083B8C}"/>
</file>

<file path=customXml/itemProps4.xml><?xml version="1.0" encoding="utf-8"?>
<ds:datastoreItem xmlns:ds="http://schemas.openxmlformats.org/officeDocument/2006/customXml" ds:itemID="{D45FA5E6-75D6-47B6-AA15-10629E428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2015-11-12T06:57:00Z</dcterms:created>
  <dcterms:modified xsi:type="dcterms:W3CDTF">2015-11-17T10:25:00Z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